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76E2" w:rsidRPr="000C7A59" w:rsidRDefault="00704D90">
      <w:pPr>
        <w:rPr>
          <w:b/>
          <w:sz w:val="32"/>
          <w:szCs w:val="32"/>
        </w:rPr>
      </w:pPr>
      <w:r w:rsidRPr="000C7A59">
        <w:rPr>
          <w:b/>
          <w:sz w:val="32"/>
          <w:szCs w:val="32"/>
        </w:rPr>
        <w:t>22.  The next page shows an excel output for a multiple regression problem.</w:t>
      </w:r>
    </w:p>
    <w:p w:rsidR="00704D90" w:rsidRPr="000C7A59" w:rsidRDefault="00C617E6">
      <w:pPr>
        <w:rPr>
          <w:b/>
          <w:sz w:val="32"/>
          <w:szCs w:val="32"/>
        </w:rPr>
      </w:pPr>
      <w:r w:rsidRPr="000C7A59">
        <w:rPr>
          <w:b/>
          <w:sz w:val="32"/>
          <w:szCs w:val="32"/>
        </w:rPr>
        <w:t xml:space="preserve">(a) Using the </w:t>
      </w:r>
      <w:r w:rsidR="00704D90" w:rsidRPr="000C7A59">
        <w:rPr>
          <w:b/>
          <w:sz w:val="32"/>
          <w:szCs w:val="32"/>
        </w:rPr>
        <w:t>theory and tools learned in the course, show</w:t>
      </w:r>
      <w:r w:rsidR="000C7A59" w:rsidRPr="000C7A59">
        <w:rPr>
          <w:b/>
          <w:sz w:val="32"/>
          <w:szCs w:val="32"/>
        </w:rPr>
        <w:t xml:space="preserve"> how </w:t>
      </w:r>
      <w:r w:rsidR="000C7A59">
        <w:rPr>
          <w:b/>
          <w:sz w:val="32"/>
          <w:szCs w:val="32"/>
        </w:rPr>
        <w:t xml:space="preserve">the F statistic </w:t>
      </w:r>
      <w:r w:rsidR="00704D90" w:rsidRPr="000C7A59">
        <w:rPr>
          <w:b/>
          <w:sz w:val="32"/>
          <w:szCs w:val="32"/>
        </w:rPr>
        <w:t xml:space="preserve">and each of the T statistics </w:t>
      </w:r>
      <w:r w:rsidRPr="000C7A59">
        <w:rPr>
          <w:b/>
          <w:sz w:val="32"/>
          <w:szCs w:val="32"/>
        </w:rPr>
        <w:t>are computed.</w:t>
      </w:r>
    </w:p>
    <w:p w:rsidR="00C617E6" w:rsidRPr="000C7A59" w:rsidRDefault="00C617E6">
      <w:pPr>
        <w:rPr>
          <w:b/>
          <w:sz w:val="32"/>
          <w:szCs w:val="32"/>
        </w:rPr>
      </w:pPr>
      <w:r w:rsidRPr="000C7A59">
        <w:rPr>
          <w:b/>
          <w:sz w:val="32"/>
          <w:szCs w:val="32"/>
        </w:rPr>
        <w:t xml:space="preserve">(b) Test for the </w:t>
      </w:r>
      <w:r w:rsidR="000C7A59" w:rsidRPr="000C7A59">
        <w:rPr>
          <w:b/>
          <w:sz w:val="32"/>
          <w:szCs w:val="32"/>
        </w:rPr>
        <w:t>significance of the regression at</w:t>
      </w:r>
      <w:r w:rsidRPr="000C7A59">
        <w:rPr>
          <w:b/>
          <w:sz w:val="32"/>
          <w:szCs w:val="32"/>
        </w:rPr>
        <w:t xml:space="preserve"> the</w:t>
      </w:r>
      <w:r w:rsidR="000C7A59" w:rsidRPr="000C7A59">
        <w:rPr>
          <w:b/>
          <w:sz w:val="32"/>
          <w:szCs w:val="32"/>
        </w:rPr>
        <w:t xml:space="preserve"> 5% level of significance, </w:t>
      </w:r>
      <w:proofErr w:type="spellStart"/>
      <w:r w:rsidR="000C7A59" w:rsidRPr="000C7A59">
        <w:rPr>
          <w:b/>
          <w:sz w:val="32"/>
          <w:szCs w:val="32"/>
        </w:rPr>
        <w:t>i.e</w:t>
      </w:r>
      <w:proofErr w:type="spellEnd"/>
      <w:r w:rsidR="000C7A59" w:rsidRPr="000C7A59">
        <w:rPr>
          <w:b/>
          <w:sz w:val="32"/>
          <w:szCs w:val="32"/>
        </w:rPr>
        <w:t>,</w:t>
      </w:r>
    </w:p>
    <w:p w:rsidR="00C617E6" w:rsidRPr="000C7A59" w:rsidRDefault="00C617E6">
      <w:pPr>
        <w:rPr>
          <w:b/>
          <w:sz w:val="32"/>
          <w:szCs w:val="32"/>
        </w:rPr>
      </w:pPr>
      <w:r w:rsidRPr="000C7A59">
        <w:rPr>
          <w:b/>
          <w:sz w:val="32"/>
          <w:szCs w:val="32"/>
        </w:rPr>
        <w:t>H0: B1=B2=B3=    B6=0</w:t>
      </w:r>
    </w:p>
    <w:p w:rsidR="00C617E6" w:rsidRPr="000C7A59" w:rsidRDefault="00C617E6">
      <w:pPr>
        <w:rPr>
          <w:b/>
          <w:sz w:val="32"/>
          <w:szCs w:val="32"/>
        </w:rPr>
      </w:pPr>
      <w:r w:rsidRPr="000C7A59">
        <w:rPr>
          <w:b/>
          <w:sz w:val="32"/>
          <w:szCs w:val="32"/>
        </w:rPr>
        <w:t>H1: Bk#0</w:t>
      </w:r>
      <w:r w:rsidR="000C7A59" w:rsidRPr="000C7A59">
        <w:rPr>
          <w:b/>
          <w:sz w:val="32"/>
          <w:szCs w:val="32"/>
        </w:rPr>
        <w:t xml:space="preserve"> </w:t>
      </w:r>
      <w:r w:rsidRPr="000C7A59">
        <w:rPr>
          <w:b/>
          <w:sz w:val="32"/>
          <w:szCs w:val="32"/>
        </w:rPr>
        <w:t>for at least one Bk.</w:t>
      </w:r>
    </w:p>
    <w:p w:rsidR="00C617E6" w:rsidRPr="000C7A59" w:rsidRDefault="000C7A59">
      <w:pPr>
        <w:rPr>
          <w:b/>
          <w:sz w:val="32"/>
          <w:szCs w:val="32"/>
        </w:rPr>
      </w:pPr>
      <w:r w:rsidRPr="000C7A59">
        <w:rPr>
          <w:b/>
          <w:sz w:val="32"/>
          <w:szCs w:val="32"/>
        </w:rPr>
        <w:t xml:space="preserve"> (c) Test for the significance </w:t>
      </w:r>
      <w:proofErr w:type="gramStart"/>
      <w:r w:rsidRPr="000C7A59">
        <w:rPr>
          <w:b/>
          <w:sz w:val="32"/>
          <w:szCs w:val="32"/>
        </w:rPr>
        <w:t>of  B4</w:t>
      </w:r>
      <w:proofErr w:type="gramEnd"/>
      <w:r w:rsidRPr="000C7A59">
        <w:rPr>
          <w:b/>
          <w:sz w:val="32"/>
          <w:szCs w:val="32"/>
        </w:rPr>
        <w:t>, B5, B6 in the regression equation, at the 5% level of significance.</w:t>
      </w:r>
    </w:p>
    <w:p w:rsidR="00C617E6" w:rsidRPr="000C7A59" w:rsidRDefault="00C617E6">
      <w:pPr>
        <w:rPr>
          <w:sz w:val="32"/>
          <w:szCs w:val="32"/>
        </w:rPr>
      </w:pPr>
    </w:p>
    <w:sectPr w:rsidR="00C617E6" w:rsidRPr="000C7A59" w:rsidSect="003176E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1"/>
  <w:proofState w:spelling="clean" w:grammar="clean"/>
  <w:defaultTabStop w:val="720"/>
  <w:characterSpacingControl w:val="doNotCompress"/>
  <w:compat/>
  <w:rsids>
    <w:rsidRoot w:val="00704D90"/>
    <w:rsid w:val="000C7A59"/>
    <w:rsid w:val="003176E2"/>
    <w:rsid w:val="00704D90"/>
    <w:rsid w:val="00C617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76E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C7A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C7A5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66</Words>
  <Characters>378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KAAU</Company>
  <LinksUpToDate>false</LinksUpToDate>
  <CharactersWithSpaces>443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00000349</dc:creator>
  <cp:keywords/>
  <dc:description/>
  <cp:lastModifiedBy>00000349</cp:lastModifiedBy>
  <cp:revision>1</cp:revision>
  <cp:lastPrinted>2010-08-01T09:22:00Z</cp:lastPrinted>
  <dcterms:created xsi:type="dcterms:W3CDTF">2010-08-01T08:49:00Z</dcterms:created>
  <dcterms:modified xsi:type="dcterms:W3CDTF">2010-08-01T09:24:00Z</dcterms:modified>
</cp:coreProperties>
</file>